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54" w:rsidRPr="000A5354" w:rsidRDefault="000A5354" w:rsidP="000A5354">
      <w:pPr>
        <w:rPr>
          <w:rFonts w:ascii="仿宋_GB2312" w:eastAsia="仿宋_GB2312"/>
          <w:sz w:val="30"/>
          <w:szCs w:val="30"/>
        </w:rPr>
      </w:pPr>
      <w:r w:rsidRPr="000A5354">
        <w:rPr>
          <w:rFonts w:ascii="仿宋_GB2312" w:eastAsia="仿宋_GB2312" w:hint="eastAsia"/>
          <w:sz w:val="30"/>
          <w:szCs w:val="30"/>
        </w:rPr>
        <w:t>附件</w:t>
      </w:r>
      <w:r w:rsidRPr="000A5354">
        <w:rPr>
          <w:rFonts w:ascii="仿宋_GB2312" w:eastAsia="仿宋_GB2312"/>
          <w:sz w:val="30"/>
          <w:szCs w:val="30"/>
        </w:rPr>
        <w:t>2</w:t>
      </w:r>
      <w:r w:rsidRPr="000A5354">
        <w:rPr>
          <w:rFonts w:ascii="仿宋_GB2312" w:eastAsia="仿宋_GB2312" w:hint="eastAsia"/>
          <w:sz w:val="30"/>
          <w:szCs w:val="30"/>
        </w:rPr>
        <w:t>：</w:t>
      </w:r>
    </w:p>
    <w:p w:rsidR="00793A29" w:rsidRPr="00793A29" w:rsidRDefault="000A5354" w:rsidP="000A5354">
      <w:pPr>
        <w:ind w:firstLine="576"/>
        <w:jc w:val="center"/>
        <w:rPr>
          <w:rFonts w:ascii="仿宋_GB2312" w:eastAsia="仿宋_GB2312"/>
          <w:b/>
          <w:sz w:val="15"/>
          <w:szCs w:val="15"/>
        </w:rPr>
      </w:pPr>
      <w:r w:rsidRPr="00632016">
        <w:rPr>
          <w:rFonts w:ascii="仿宋_GB2312" w:eastAsia="仿宋_GB2312" w:hint="eastAsia"/>
          <w:b/>
          <w:sz w:val="32"/>
          <w:szCs w:val="32"/>
        </w:rPr>
        <w:t>福州市台江生态环境局环境执法设备采购项目技术参数论证报名表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4"/>
        <w:gridCol w:w="1875"/>
        <w:gridCol w:w="1321"/>
        <w:gridCol w:w="2126"/>
        <w:gridCol w:w="1985"/>
        <w:gridCol w:w="4043"/>
      </w:tblGrid>
      <w:tr w:rsidR="000A5354" w:rsidRPr="000A5354" w:rsidTr="00632016"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 w:hint="eastAsia"/>
                <w:sz w:val="28"/>
                <w:szCs w:val="28"/>
              </w:rPr>
              <w:t>供应商名称</w:t>
            </w:r>
          </w:p>
        </w:tc>
        <w:tc>
          <w:tcPr>
            <w:tcW w:w="11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A5354" w:rsidRPr="000A5354" w:rsidTr="00632016"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 w:rsidRPr="000A535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A5354">
              <w:rPr>
                <w:rFonts w:ascii="仿宋_GB2312" w:eastAsia="仿宋_GB2312"/>
                <w:sz w:val="28"/>
                <w:szCs w:val="28"/>
              </w:rPr>
              <w:t> </w:t>
            </w:r>
            <w:r w:rsidRPr="000A5354"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11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A5354" w:rsidRPr="000A5354" w:rsidTr="00632016"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 w:hint="eastAsia"/>
                <w:sz w:val="28"/>
                <w:szCs w:val="28"/>
              </w:rPr>
              <w:t>供应商代表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A5354" w:rsidRPr="000A5354" w:rsidTr="00632016"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 w:hint="eastAsia"/>
                <w:sz w:val="28"/>
                <w:szCs w:val="28"/>
              </w:rPr>
              <w:t>拟参与论证的技术参数、市场报价</w:t>
            </w:r>
          </w:p>
        </w:tc>
        <w:tc>
          <w:tcPr>
            <w:tcW w:w="11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354" w:rsidRPr="000A5354" w:rsidRDefault="000A5354" w:rsidP="000A53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354">
              <w:rPr>
                <w:rFonts w:ascii="仿宋_GB2312" w:eastAsia="仿宋_GB2312"/>
                <w:sz w:val="28"/>
                <w:szCs w:val="28"/>
              </w:rPr>
              <w:t> </w:t>
            </w:r>
            <w:r w:rsidRPr="000A5354">
              <w:rPr>
                <w:rFonts w:ascii="仿宋_GB2312" w:eastAsia="仿宋_GB2312" w:hint="eastAsia"/>
                <w:sz w:val="28"/>
                <w:szCs w:val="28"/>
              </w:rPr>
              <w:t>具体内容可以通过附件（列表、文字等方式）体现。</w:t>
            </w:r>
          </w:p>
        </w:tc>
      </w:tr>
    </w:tbl>
    <w:p w:rsidR="00632016" w:rsidRDefault="000A5354" w:rsidP="000A5354">
      <w:pPr>
        <w:jc w:val="center"/>
        <w:rPr>
          <w:rFonts w:ascii="仿宋_GB2312" w:eastAsia="仿宋_GB2312"/>
          <w:sz w:val="28"/>
          <w:szCs w:val="28"/>
        </w:rPr>
      </w:pPr>
      <w:r w:rsidRPr="000A5354">
        <w:rPr>
          <w:rFonts w:ascii="仿宋_GB2312" w:eastAsia="仿宋_GB2312" w:hint="eastAsia"/>
          <w:sz w:val="28"/>
          <w:szCs w:val="28"/>
        </w:rPr>
        <w:t xml:space="preserve">　</w:t>
      </w:r>
      <w:r w:rsidR="00632016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</w:p>
    <w:p w:rsidR="000A5354" w:rsidRPr="000A5354" w:rsidRDefault="00632016" w:rsidP="000A535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136D4E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0A5354" w:rsidRPr="000A5354">
        <w:rPr>
          <w:rFonts w:ascii="仿宋_GB2312" w:eastAsia="仿宋_GB2312"/>
          <w:sz w:val="28"/>
          <w:szCs w:val="28"/>
        </w:rPr>
        <w:t>供应商代</w:t>
      </w:r>
      <w:r w:rsidR="000A5354" w:rsidRPr="000A5354">
        <w:rPr>
          <w:rFonts w:ascii="仿宋_GB2312" w:eastAsia="仿宋_GB2312" w:hint="eastAsia"/>
          <w:sz w:val="28"/>
          <w:szCs w:val="28"/>
        </w:rPr>
        <w:t>表</w:t>
      </w:r>
      <w:r w:rsidR="000A5354" w:rsidRPr="000A5354">
        <w:rPr>
          <w:rFonts w:ascii="仿宋_GB2312" w:eastAsia="仿宋_GB2312"/>
          <w:sz w:val="28"/>
          <w:szCs w:val="28"/>
        </w:rPr>
        <w:t>（签）：</w:t>
      </w:r>
      <w:r w:rsidR="000A5354" w:rsidRPr="000A5354">
        <w:rPr>
          <w:rFonts w:ascii="仿宋_GB2312" w:eastAsia="仿宋_GB2312"/>
          <w:sz w:val="28"/>
          <w:szCs w:val="28"/>
        </w:rPr>
        <w:t> </w:t>
      </w:r>
      <w:r w:rsidR="000A5354" w:rsidRPr="000A5354">
        <w:rPr>
          <w:rFonts w:ascii="仿宋_GB2312" w:eastAsia="仿宋_GB2312"/>
          <w:sz w:val="28"/>
          <w:szCs w:val="28"/>
        </w:rPr>
        <w:t xml:space="preserve"> </w:t>
      </w:r>
      <w:r w:rsidR="000A5354" w:rsidRPr="000A5354">
        <w:rPr>
          <w:rFonts w:ascii="仿宋_GB2312" w:eastAsia="仿宋_GB2312"/>
          <w:sz w:val="28"/>
          <w:szCs w:val="28"/>
        </w:rPr>
        <w:t>                                                  </w:t>
      </w:r>
    </w:p>
    <w:p w:rsidR="000A5354" w:rsidRPr="000A5354" w:rsidRDefault="00632016" w:rsidP="000A535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="000A5354" w:rsidRPr="000A5354">
        <w:rPr>
          <w:rFonts w:ascii="仿宋_GB2312" w:eastAsia="仿宋_GB2312"/>
          <w:sz w:val="28"/>
          <w:szCs w:val="28"/>
        </w:rPr>
        <w:t xml:space="preserve">　</w:t>
      </w:r>
      <w:r w:rsidR="00136D4E">
        <w:rPr>
          <w:rFonts w:ascii="仿宋_GB2312" w:eastAsia="仿宋_GB2312" w:hint="eastAsia"/>
          <w:sz w:val="28"/>
          <w:szCs w:val="28"/>
        </w:rPr>
        <w:t xml:space="preserve">    </w:t>
      </w:r>
      <w:r w:rsidR="000A5354" w:rsidRPr="000A5354">
        <w:rPr>
          <w:rFonts w:ascii="仿宋_GB2312" w:eastAsia="仿宋_GB2312"/>
          <w:sz w:val="28"/>
          <w:szCs w:val="28"/>
        </w:rPr>
        <w:t>供应商（盖章）：</w:t>
      </w:r>
    </w:p>
    <w:p w:rsidR="000A5354" w:rsidRPr="000A5354" w:rsidRDefault="000A5354" w:rsidP="000A5354">
      <w:pPr>
        <w:jc w:val="center"/>
        <w:rPr>
          <w:rFonts w:ascii="仿宋_GB2312" w:eastAsia="仿宋_GB2312"/>
          <w:sz w:val="28"/>
          <w:szCs w:val="28"/>
        </w:rPr>
      </w:pPr>
    </w:p>
    <w:p w:rsidR="000D4574" w:rsidRPr="00F615DE" w:rsidRDefault="000D4574" w:rsidP="00F615DE">
      <w:pPr>
        <w:jc w:val="center"/>
        <w:rPr>
          <w:rFonts w:ascii="仿宋_GB2312" w:eastAsia="仿宋_GB2312"/>
          <w:sz w:val="28"/>
          <w:szCs w:val="28"/>
        </w:rPr>
      </w:pPr>
    </w:p>
    <w:sectPr w:rsidR="000D4574" w:rsidRPr="00F615DE" w:rsidSect="000A53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7B" w:rsidRDefault="0047577B" w:rsidP="007C3A46">
      <w:r>
        <w:separator/>
      </w:r>
    </w:p>
  </w:endnote>
  <w:endnote w:type="continuationSeparator" w:id="0">
    <w:p w:rsidR="0047577B" w:rsidRDefault="0047577B" w:rsidP="007C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7B" w:rsidRDefault="0047577B" w:rsidP="007C3A46">
      <w:r>
        <w:separator/>
      </w:r>
    </w:p>
  </w:footnote>
  <w:footnote w:type="continuationSeparator" w:id="0">
    <w:p w:rsidR="0047577B" w:rsidRDefault="0047577B" w:rsidP="007C3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451"/>
    <w:rsid w:val="00001D24"/>
    <w:rsid w:val="000224C5"/>
    <w:rsid w:val="000A5354"/>
    <w:rsid w:val="000D4574"/>
    <w:rsid w:val="000D6FF7"/>
    <w:rsid w:val="00136D4E"/>
    <w:rsid w:val="00150FE6"/>
    <w:rsid w:val="00163A01"/>
    <w:rsid w:val="00166F0A"/>
    <w:rsid w:val="001A2D52"/>
    <w:rsid w:val="001E5451"/>
    <w:rsid w:val="002057D1"/>
    <w:rsid w:val="00366436"/>
    <w:rsid w:val="003D1FF4"/>
    <w:rsid w:val="004252E0"/>
    <w:rsid w:val="0043119D"/>
    <w:rsid w:val="00443364"/>
    <w:rsid w:val="0047577B"/>
    <w:rsid w:val="004972BC"/>
    <w:rsid w:val="00541C87"/>
    <w:rsid w:val="00542A1E"/>
    <w:rsid w:val="00550DFD"/>
    <w:rsid w:val="00557C82"/>
    <w:rsid w:val="00566D43"/>
    <w:rsid w:val="006301BB"/>
    <w:rsid w:val="00632016"/>
    <w:rsid w:val="006524B9"/>
    <w:rsid w:val="00735D8A"/>
    <w:rsid w:val="00776F2B"/>
    <w:rsid w:val="00793A29"/>
    <w:rsid w:val="007C3A46"/>
    <w:rsid w:val="007F2C03"/>
    <w:rsid w:val="00843B87"/>
    <w:rsid w:val="00895508"/>
    <w:rsid w:val="009612DC"/>
    <w:rsid w:val="00976D73"/>
    <w:rsid w:val="009C5C6D"/>
    <w:rsid w:val="009E0C04"/>
    <w:rsid w:val="00A27717"/>
    <w:rsid w:val="00A54598"/>
    <w:rsid w:val="00AC50F2"/>
    <w:rsid w:val="00AE5C3C"/>
    <w:rsid w:val="00AF2B35"/>
    <w:rsid w:val="00B4671D"/>
    <w:rsid w:val="00BE5927"/>
    <w:rsid w:val="00C42144"/>
    <w:rsid w:val="00D95A8B"/>
    <w:rsid w:val="00DC3D3D"/>
    <w:rsid w:val="00E30315"/>
    <w:rsid w:val="00E43D99"/>
    <w:rsid w:val="00F615DE"/>
    <w:rsid w:val="00F87153"/>
    <w:rsid w:val="00F9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A46"/>
    <w:rPr>
      <w:sz w:val="18"/>
      <w:szCs w:val="18"/>
    </w:rPr>
  </w:style>
  <w:style w:type="paragraph" w:styleId="a5">
    <w:name w:val="Normal (Web)"/>
    <w:basedOn w:val="a"/>
    <w:qFormat/>
    <w:rsid w:val="007C3A4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F871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xbany</cp:lastModifiedBy>
  <cp:revision>5</cp:revision>
  <dcterms:created xsi:type="dcterms:W3CDTF">2020-08-31T01:30:00Z</dcterms:created>
  <dcterms:modified xsi:type="dcterms:W3CDTF">2020-08-31T01:32:00Z</dcterms:modified>
</cp:coreProperties>
</file>