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2018年台江区第六届全民健身运动会羽毛球比赛</w:t>
      </w:r>
    </w:p>
    <w:p>
      <w:pPr>
        <w:spacing w:line="540" w:lineRule="exact"/>
        <w:jc w:val="center"/>
        <w:rPr>
          <w:rFonts w:ascii="仿宋" w:hAnsi="仿宋" w:eastAsia="仿宋" w:cs="仿宋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32"/>
          <w:szCs w:val="32"/>
        </w:rPr>
        <w:t>报名表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领队兼教练：                    联系电话：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2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67"/>
        <w:gridCol w:w="1600"/>
        <w:gridCol w:w="3217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组别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F68DC"/>
    <w:rsid w:val="652F68D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qz777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2018-09-14T03:44:00Z</dcterms:created>
  <dc:creator>未定义</dc:creator>
  <cp:lastModifiedBy>未定义</cp:lastModifiedBy>
  <dcterms:modified xsi:type="dcterms:W3CDTF">2018-09-14T03:45:10Z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