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24" w:rsidRDefault="00572DD2">
      <w:pPr>
        <w:jc w:val="center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  <w:u w:val="single"/>
        </w:rPr>
        <w:t>福州市台江区人社局</w:t>
      </w:r>
    </w:p>
    <w:p w:rsidR="00154324" w:rsidRDefault="00EE159D">
      <w:pPr>
        <w:widowControl/>
        <w:jc w:val="center"/>
        <w:rPr>
          <w:rFonts w:asciiTheme="minorEastAsia" w:eastAsiaTheme="minorEastAsia" w:hAnsiTheme="minorEastAsia" w:cstheme="minorEastAsia"/>
          <w:b/>
          <w:bCs/>
          <w:color w:val="333333"/>
          <w:sz w:val="32"/>
          <w:szCs w:val="32"/>
          <w:u w:val="single"/>
        </w:rPr>
      </w:pPr>
      <w:r w:rsidRPr="00EE159D"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  <w:u w:val="single"/>
        </w:rPr>
        <w:t>企业实行不定时工作制和综合计算工时工作制审批（县级权限）</w:t>
      </w:r>
      <w:r w:rsidR="00572DD2">
        <w:rPr>
          <w:rFonts w:asciiTheme="minorEastAsia" w:eastAsiaTheme="minorEastAsia" w:hAnsiTheme="minorEastAsia" w:cstheme="minorEastAsia" w:hint="eastAsia"/>
          <w:b/>
          <w:bCs/>
          <w:color w:val="333333"/>
          <w:sz w:val="32"/>
          <w:szCs w:val="32"/>
          <w:u w:val="single"/>
        </w:rPr>
        <w:t>流程图</w:t>
      </w:r>
    </w:p>
    <w:p w:rsidR="00154324" w:rsidRDefault="00572DD2">
      <w:pPr>
        <w:widowControl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办理时限：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个工作日</w:t>
      </w:r>
    </w:p>
    <w:p w:rsidR="00154324" w:rsidRDefault="00154324">
      <w:pPr>
        <w:widowControl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 w:rsidRPr="001543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.8pt;margin-top:27.9pt;width:150.05pt;height:70.1pt;z-index:251661312" o:gfxdata="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Qp3Tb2QAAAAoBAAAPAAAAAAAAAAEAIAAAACIAAABk&#10;cnMvZG93bnJldi54bWxQSwECFAAUAAAACACHTuJAdIIVfz4CAACHBAAADgAAAAAAAAABACAAAAAo&#10;AQAAZHJzL2Uyb0RvYy54bWxQSwUGAAAAAAYABgBZAQAA2AUAAAAA&#10;">
            <v:textbox inset="0,0,0,0">
              <w:txbxContent>
                <w:p w:rsidR="00154324" w:rsidRDefault="00572DD2">
                  <w:pPr>
                    <w:jc w:val="center"/>
                    <w:rPr>
                      <w:rFonts w:ascii="宋体" w:hAnsi="宋体" w:cs="宋体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kern w:val="0"/>
                      <w:sz w:val="24"/>
                      <w:szCs w:val="24"/>
                    </w:rPr>
                    <w:t>审批办结</w:t>
                  </w:r>
                </w:p>
                <w:p w:rsidR="00154324" w:rsidRDefault="00572DD2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承诺时限：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天</w:t>
                  </w:r>
                </w:p>
                <w:p w:rsidR="00154324" w:rsidRDefault="00572DD2">
                  <w:pP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办理人：</w:t>
                  </w:r>
                  <w:r w:rsidR="00EE159D"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李慧</w:t>
                  </w:r>
                </w:p>
              </w:txbxContent>
            </v:textbox>
          </v:shape>
        </w:pict>
      </w:r>
      <w:bookmarkStart w:id="0" w:name="_GoBack"/>
      <w:bookmarkEnd w:id="0"/>
      <w:r w:rsidRPr="00154324">
        <w:rPr>
          <w:rFonts w:ascii="宋体" w:hAnsi="宋体"/>
          <w:sz w:val="24"/>
        </w:rPr>
        <w:pict>
          <v:shape id="_x0000_s1030" type="#_x0000_t202" style="position:absolute;left:0;text-align:left;margin-left:147.9pt;margin-top:27.95pt;width:123.1pt;height:70.65pt;z-index:251662336" o:gfxdata="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nlohrYAAAACgEAAA8AAAAAAAAAAQAgAAAAIgAAAGRycy9kb3du&#10;cmV2LnhtbFBLAQIUABQAAAAIAIdO4kBa4SQpOAIAAHkEAAAOAAAAAAAAAAEAIAAAACcBAABkcnMv&#10;ZTJvRG9jLnhtbFBLBQYAAAAABgAGAFkBAADRBQAAAAA=&#10;">
            <v:textbox inset="0,0,0,0">
              <w:txbxContent>
                <w:p w:rsidR="00154324" w:rsidRDefault="00572DD2">
                  <w:pPr>
                    <w:jc w:val="center"/>
                    <w:rPr>
                      <w:rFonts w:ascii="宋体" w:hAnsi="宋体" w:cs="宋体"/>
                      <w:b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现场勘察</w:t>
                  </w:r>
                </w:p>
                <w:p w:rsidR="00154324" w:rsidRDefault="00572DD2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承诺时限：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3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天</w:t>
                  </w:r>
                </w:p>
                <w:p w:rsidR="00154324" w:rsidRDefault="00572DD2">
                  <w:pPr>
                    <w:jc w:val="left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办理人：</w:t>
                  </w:r>
                  <w:r w:rsidR="00EE159D">
                    <w:rPr>
                      <w:rFonts w:ascii="宋体" w:hAnsi="宋体" w:cs="宋体" w:hint="eastAsia"/>
                      <w:sz w:val="24"/>
                      <w:szCs w:val="24"/>
                    </w:rPr>
                    <w:t>郑丽婷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154324">
        <w:rPr>
          <w:rFonts w:ascii="宋体" w:hAnsi="宋体"/>
          <w:sz w:val="24"/>
        </w:rPr>
        <w:pict>
          <v:shape id="_x0000_s1029" type="#_x0000_t202" style="position:absolute;left:0;text-align:left;margin-left:-38.35pt;margin-top:27.75pt;width:129.6pt;height:71.7pt;z-index:251659264" o:gfxdata="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+o0XHZAAAACgEAAA8AAAAAAAAAAQAgAAAAIgAAAGRycy9kb3du&#10;cmV2LnhtbFBLAQIUABQAAAAIAIdO4kDq+xaHNwIAAHkEAAAOAAAAAAAAAAEAIAAAACgBAABkcnMv&#10;ZTJvRG9jLnhtbFBLBQYAAAAABgAGAFkBAADRBQAAAAA=&#10;">
            <v:textbox inset="0,0,0,0">
              <w:txbxContent>
                <w:p w:rsidR="00154324" w:rsidRDefault="00572DD2">
                  <w:pPr>
                    <w:jc w:val="center"/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收件审核</w:t>
                  </w:r>
                </w:p>
                <w:p w:rsidR="00154324" w:rsidRDefault="00572DD2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承诺时限：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当场</w:t>
                  </w:r>
                </w:p>
                <w:p w:rsidR="00154324" w:rsidRDefault="00572DD2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办理人：</w:t>
                  </w:r>
                  <w:r>
                    <w:rPr>
                      <w:rFonts w:ascii="宋体" w:hAnsi="宋体" w:cs="宋体" w:hint="eastAsia"/>
                      <w:sz w:val="24"/>
                      <w:szCs w:val="24"/>
                    </w:rPr>
                    <w:t>一窗受理工作人员</w:t>
                  </w:r>
                </w:p>
                <w:p w:rsidR="00154324" w:rsidRDefault="00154324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:rsidR="00154324" w:rsidRDefault="00154324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:rsidR="00154324" w:rsidRDefault="00154324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:rsidR="00154324" w:rsidRDefault="00154324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:rsidR="00154324" w:rsidRDefault="00154324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  <w:p w:rsidR="00154324" w:rsidRDefault="00154324">
                  <w:pPr>
                    <w:rPr>
                      <w:rFonts w:ascii="宋体" w:hAnsi="宋体" w:cs="宋体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54324" w:rsidRDefault="00154324">
      <w:pPr>
        <w:widowControl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 w:rsidRPr="00154324">
        <w:rPr>
          <w:rFonts w:ascii="宋体" w:hAnsi="宋体"/>
          <w:sz w:val="24"/>
        </w:rPr>
        <w:pict>
          <v:line id="_x0000_s1028" style="position:absolute;left:0;text-align:left;z-index:251660288" from="97.1pt,21.85pt" to="142.1pt,21.85pt" o:gfxdata="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9ol91wAAAAkBAAAPAAAAAAAAAAEAIAAAACIAAABkcnMvZG93bnJl&#10;di54bWxQSwECFAAUAAAACACHTuJAIy2Fpv4BAADZAwAADgAAAAAAAAABACAAAAAmAQAAZHJzL2Uy&#10;b0RvYy54bWxQSwUGAAAAAAYABgBZAQAAlgUAAAAA&#10;">
            <v:stroke endarrow="block"/>
          </v:line>
        </w:pict>
      </w:r>
      <w:r w:rsidRPr="00154324">
        <w:rPr>
          <w:rFonts w:ascii="宋体" w:hAnsi="宋体"/>
          <w:sz w:val="24"/>
        </w:rPr>
        <w:pict>
          <v:line id="_x0000_s1027" style="position:absolute;left:0;text-align:left;z-index:251663360" from="275.65pt,21.3pt" to="320.65pt,21.3pt" o:gfxdata="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Z9Kw9gAAAAJAQAADwAAAAAAAAABACAAAAAiAAAAZHJzL2Rvd25y&#10;ZXYueG1sUEsBAhQAFAAAAAgAh07iQI9OYqP+AQAA2QMAAA4AAAAAAAAAAQAgAAAAJwEAAGRycy9l&#10;Mm9Eb2MueG1sUEsFBgAAAAAGAAYAWQEAAJcFAAAAAA==&#10;">
            <v:stroke endarrow="block"/>
          </v:line>
        </w:pict>
      </w:r>
    </w:p>
    <w:p w:rsidR="00154324" w:rsidRDefault="00154324">
      <w:pPr>
        <w:widowControl/>
        <w:jc w:val="center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</w:p>
    <w:p w:rsidR="00154324" w:rsidRDefault="00154324"/>
    <w:sectPr w:rsidR="00154324" w:rsidSect="0015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50AD"/>
    <w:rsid w:val="00080822"/>
    <w:rsid w:val="000926C7"/>
    <w:rsid w:val="00154324"/>
    <w:rsid w:val="0026480F"/>
    <w:rsid w:val="00456EFB"/>
    <w:rsid w:val="00572DD2"/>
    <w:rsid w:val="0059058B"/>
    <w:rsid w:val="00652B55"/>
    <w:rsid w:val="006E68FD"/>
    <w:rsid w:val="00857F83"/>
    <w:rsid w:val="008E36AE"/>
    <w:rsid w:val="00AF40DA"/>
    <w:rsid w:val="00B904C4"/>
    <w:rsid w:val="00BD56BD"/>
    <w:rsid w:val="00C5685D"/>
    <w:rsid w:val="00D33F51"/>
    <w:rsid w:val="00D350AD"/>
    <w:rsid w:val="00EA105C"/>
    <w:rsid w:val="00EE159D"/>
    <w:rsid w:val="00F4464D"/>
    <w:rsid w:val="00FA67A8"/>
    <w:rsid w:val="0F741529"/>
    <w:rsid w:val="2E03114F"/>
    <w:rsid w:val="44044D9E"/>
    <w:rsid w:val="4BFE3E46"/>
    <w:rsid w:val="594131DA"/>
    <w:rsid w:val="5C6C0353"/>
    <w:rsid w:val="5DB027B5"/>
    <w:rsid w:val="631A0A0A"/>
    <w:rsid w:val="699459F6"/>
    <w:rsid w:val="7DB6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43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54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154324"/>
    <w:rPr>
      <w:color w:val="444444"/>
      <w:u w:val="none"/>
    </w:rPr>
  </w:style>
  <w:style w:type="character" w:customStyle="1" w:styleId="Char0">
    <w:name w:val="页眉 Char"/>
    <w:basedOn w:val="a0"/>
    <w:link w:val="a4"/>
    <w:uiPriority w:val="99"/>
    <w:qFormat/>
    <w:rsid w:val="001543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54324"/>
    <w:rPr>
      <w:sz w:val="18"/>
      <w:szCs w:val="18"/>
    </w:rPr>
  </w:style>
  <w:style w:type="character" w:customStyle="1" w:styleId="current">
    <w:name w:val="current"/>
    <w:basedOn w:val="a0"/>
    <w:qFormat/>
    <w:rsid w:val="00154324"/>
    <w:rPr>
      <w:b/>
      <w:color w:val="FFFFFF"/>
      <w:bdr w:val="single" w:sz="6" w:space="0" w:color="000080"/>
      <w:shd w:val="clear" w:color="auto" w:fill="2E6AB1"/>
    </w:rPr>
  </w:style>
  <w:style w:type="character" w:customStyle="1" w:styleId="disabled">
    <w:name w:val="disabled"/>
    <w:basedOn w:val="a0"/>
    <w:qFormat/>
    <w:rsid w:val="00154324"/>
    <w:rPr>
      <w:color w:val="929292"/>
      <w:bdr w:val="single" w:sz="6" w:space="0" w:color="92929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2018-12-21T08:56:00Z</cp:lastPrinted>
  <dcterms:created xsi:type="dcterms:W3CDTF">2018-05-29T04:33:00Z</dcterms:created>
  <dcterms:modified xsi:type="dcterms:W3CDTF">2023-08-17T14:55:00Z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2F2D06AB22464B5EB0BACAD8AD4DC0D1</vt:lpwstr>
  </property>
</Properties>
</file>