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D3E8">
      <w:pPr>
        <w:jc w:val="left"/>
        <w:rPr>
          <w:rFonts w:hint="default" w:ascii="宋体" w:hAnsi="宋体" w:eastAsia="宋体" w:cs="宋体"/>
          <w:bCs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36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13D79F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微软雅黑" w:hAnsi="微软雅黑" w:eastAsia="宋体" w:cs="宋体"/>
          <w:bCs/>
          <w:kern w:val="36"/>
          <w:sz w:val="36"/>
          <w:szCs w:val="36"/>
          <w:lang w:val="en-US" w:eastAsia="zh-CN"/>
        </w:rPr>
        <w:t>育智学校</w:t>
      </w:r>
      <w:r>
        <w:rPr>
          <w:rFonts w:hint="eastAsia" w:ascii="微软雅黑" w:hAnsi="微软雅黑" w:eastAsia="宋体" w:cs="宋体"/>
          <w:b w:val="0"/>
          <w:bCs/>
          <w:kern w:val="36"/>
          <w:sz w:val="36"/>
          <w:szCs w:val="36"/>
          <w:lang w:val="en-US" w:eastAsia="zh-CN"/>
        </w:rPr>
        <w:t>融合教育智能体系统租赁</w:t>
      </w:r>
      <w:r>
        <w:rPr>
          <w:rFonts w:hint="eastAsia" w:ascii="微软雅黑" w:hAnsi="微软雅黑" w:eastAsia="宋体" w:cs="宋体"/>
          <w:bCs/>
          <w:kern w:val="36"/>
          <w:sz w:val="36"/>
          <w:szCs w:val="36"/>
          <w:lang w:val="en-US" w:eastAsia="zh-CN"/>
        </w:rPr>
        <w:t>项目采购</w:t>
      </w:r>
      <w:r>
        <w:rPr>
          <w:rFonts w:hint="eastAsia" w:ascii="微软雅黑" w:hAnsi="微软雅黑" w:cs="宋体"/>
          <w:bCs/>
          <w:kern w:val="36"/>
          <w:sz w:val="36"/>
          <w:szCs w:val="36"/>
        </w:rPr>
        <w:t>报价函</w:t>
      </w:r>
    </w:p>
    <w:tbl>
      <w:tblPr>
        <w:tblStyle w:val="2"/>
        <w:tblpPr w:leftFromText="180" w:rightFromText="180" w:vertAnchor="page" w:horzAnchor="page" w:tblpX="1402" w:tblpY="3529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637"/>
        <w:gridCol w:w="1688"/>
        <w:gridCol w:w="1635"/>
      </w:tblGrid>
      <w:tr w14:paraId="0288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707ABF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637" w:type="dxa"/>
            <w:vAlign w:val="center"/>
          </w:tcPr>
          <w:p w14:paraId="11AF87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采购内容</w:t>
            </w:r>
          </w:p>
        </w:tc>
        <w:tc>
          <w:tcPr>
            <w:tcW w:w="1688" w:type="dxa"/>
            <w:vAlign w:val="center"/>
          </w:tcPr>
          <w:p w14:paraId="1554CA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费用（元）</w:t>
            </w:r>
          </w:p>
        </w:tc>
        <w:tc>
          <w:tcPr>
            <w:tcW w:w="1635" w:type="dxa"/>
            <w:vAlign w:val="center"/>
          </w:tcPr>
          <w:p w14:paraId="6A8A02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C89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2283" w:type="dxa"/>
            <w:vAlign w:val="center"/>
          </w:tcPr>
          <w:p w14:paraId="58F4C1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育智学校</w:t>
            </w:r>
            <w:r>
              <w:rPr>
                <w:rFonts w:hint="eastAsia" w:ascii="仿宋_GB2312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融合教育智能体系统租赁项目</w:t>
            </w:r>
          </w:p>
        </w:tc>
        <w:tc>
          <w:tcPr>
            <w:tcW w:w="3637" w:type="dxa"/>
            <w:vAlign w:val="center"/>
          </w:tcPr>
          <w:p w14:paraId="66F4E474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详见附件</w:t>
            </w:r>
          </w:p>
        </w:tc>
        <w:tc>
          <w:tcPr>
            <w:tcW w:w="1688" w:type="dxa"/>
            <w:vAlign w:val="center"/>
          </w:tcPr>
          <w:p w14:paraId="01CD682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F89A444">
            <w:pPr>
              <w:spacing w:line="0" w:lineRule="atLeas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总价不高于49100元。</w:t>
            </w:r>
          </w:p>
        </w:tc>
      </w:tr>
    </w:tbl>
    <w:p w14:paraId="57BB8D3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福州市育智学校</w:t>
      </w:r>
    </w:p>
    <w:p w14:paraId="0DD3ACF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报名单位须在确切了解该项目的情况下提供报价，不得恶意竞价，已获得实施该项目资格的单位不得擅自放弃实施资格。否则，报名单位应承担相应的法律责任，如给学校造成损失，还须依法承担赔偿责任。</w:t>
      </w:r>
    </w:p>
    <w:p w14:paraId="7B5848E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 w14:paraId="1C9E79B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报价日期：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 w14:paraId="52A01B1E">
      <w:pPr>
        <w:widowControl/>
        <w:shd w:val="clear" w:color="auto" w:fill="FFFFFF"/>
        <w:spacing w:line="330" w:lineRule="atLeas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 w14:paraId="2A91FC20">
      <w:pPr>
        <w:widowControl/>
        <w:shd w:val="clear" w:color="auto" w:fill="FFFFFF"/>
        <w:spacing w:line="330" w:lineRule="atLeast"/>
        <w:jc w:val="left"/>
        <w:rPr>
          <w:rFonts w:hint="eastAsia" w:ascii="仿宋_GB2312" w:eastAsia="仿宋_GB2312"/>
          <w:sz w:val="28"/>
          <w:szCs w:val="28"/>
          <w:u w:val="single"/>
        </w:rPr>
      </w:pPr>
    </w:p>
    <w:p w14:paraId="1CF7BD5F">
      <w:pPr>
        <w:ind w:firstLine="0" w:firstLineChars="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另需提供：</w:t>
      </w:r>
      <w:r>
        <w:rPr>
          <w:rFonts w:hint="eastAsia" w:ascii="仿宋_GB2312" w:hAnsi="Times New Roman" w:eastAsia="仿宋_GB2312"/>
          <w:sz w:val="28"/>
          <w:szCs w:val="28"/>
        </w:rPr>
        <w:t>营业执照复印件（并加盖公章）、法定代表人身份证复印件（并加盖公章）、项目报价单（并加盖公章）等材料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329C6463">
      <w:pPr>
        <w:widowControl/>
        <w:shd w:val="clear" w:color="auto" w:fill="auto"/>
        <w:spacing w:line="240" w:lineRule="auto"/>
        <w:jc w:val="both"/>
        <w:rPr>
          <w:rFonts w:hint="eastAsia" w:ascii="仿宋_GB2312" w:eastAsia="仿宋_GB2312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WQ0MjlkMDY5YjdhZTA0OWVhNGFhZmNhYmJhZWQifQ=="/>
  </w:docVars>
  <w:rsids>
    <w:rsidRoot w:val="7DC77F61"/>
    <w:rsid w:val="0B6702A7"/>
    <w:rsid w:val="222A0B5F"/>
    <w:rsid w:val="2A0A572D"/>
    <w:rsid w:val="2AC37B01"/>
    <w:rsid w:val="392604AA"/>
    <w:rsid w:val="4A606D15"/>
    <w:rsid w:val="71720801"/>
    <w:rsid w:val="79CF6451"/>
    <w:rsid w:val="7DC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2024-10-14T05:59:00Z</dcterms:created>
  <dc:creator>葫芦</dc:creator>
  <cp:lastModifiedBy>莹</cp:lastModifiedBy>
  <dcterms:modified xsi:type="dcterms:W3CDTF">2025-10-10T09:02:19Z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79B8DC8B787F4A01A6D7A93628CE8B28_13</vt:lpwstr>
  </property>
  <property fmtid="{D5CDD505-2E9C-101B-9397-08002B2CF9AE}" pid="4" name="KSOTemplateDocerSaveRecord">
    <vt:lpwstr>eyJoZGlkIjoiY2RjNzZjOTFkNDdhNTBiNmM5NjFhZmMyMWZkNmJiY2YiLCJ1c2VySWQiOiI0NTQ0MzczODIifQ==</vt:lpwstr>
  </property>
</Properties>
</file>